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只声明不赋值，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、推荐翻译网站：有道，爱词霸</w:t>
      </w:r>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是一种弱类型或者说动态语言。这意味着不用提前声明变量的类型，在程序运行过程中，类型会被自动确定。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方法：用来判断非数字并且返回一个值，若是数字，返回的是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r w:rsidRPr="00C72C78">
        <w:rPr>
          <w:szCs w:val="24"/>
        </w:rPr>
        <w:t>””</w:t>
      </w:r>
      <w:r w:rsidRPr="00C72C78">
        <w:rPr>
          <w:rFonts w:hint="eastAsia"/>
          <w:szCs w:val="24"/>
        </w:rPr>
        <w:t>和单引号</w:t>
      </w:r>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r w:rsidRPr="00C72C78">
        <w:rPr>
          <w:szCs w:val="24"/>
        </w:rPr>
        <w:t>’37’</w:t>
      </w:r>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r w:rsidRPr="00C72C78">
        <w:rPr>
          <w:szCs w:val="24"/>
        </w:rPr>
        <w:t>}</w:t>
      </w:r>
      <w:r w:rsidR="00C41010" w:rsidRPr="00C72C78">
        <w:rPr>
          <w:rFonts w:hint="eastAsia"/>
          <w:szCs w:val="24"/>
        </w:rPr>
        <w:t>else</w:t>
      </w:r>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实参个数多于形参：会取到形参的个数；实参个数少于形参则多出的形参可以看做没有声明的变量，结果是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r w:rsidRPr="00C72C78">
        <w:rPr>
          <w:rFonts w:hint="eastAsia"/>
          <w:szCs w:val="24"/>
        </w:rPr>
        <w:t>没有块级作用域</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的时候新增了块级作用域（</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，里面包含了此具体事物（对象）的属性和方法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r w:rsidRPr="00C72C78">
        <w:t>M</w:t>
      </w:r>
      <w:r w:rsidRPr="00C72C78">
        <w:rPr>
          <w:rFonts w:hint="eastAsia"/>
        </w:rPr>
        <w:t>ath</w:t>
      </w:r>
      <w:r w:rsidRPr="00C72C78">
        <w:t>.max</w:t>
      </w:r>
      <w:proofErr w:type="spell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；如果有任一参数不能被转换为数值，则结果为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abs</w:t>
      </w:r>
      <w:proofErr w:type="spell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字符串的不可变性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值类型：简单数据类型在存储时变量中存储的是值本身，因此叫值类型。</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堆和栈</w:t>
      </w:r>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r w:rsidRPr="00C72C78">
        <w:rPr>
          <w:rFonts w:hint="eastAsia"/>
          <w:szCs w:val="24"/>
        </w:rPr>
        <w:t>栈：由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自动分配释放存放函数的参数值，局部变量的值等，其操作方式类似于数据结构中的栈；</w:t>
      </w:r>
      <w:r w:rsidRPr="00C72C78">
        <w:rPr>
          <w:rFonts w:hint="eastAsia"/>
          <w:b/>
          <w:color w:val="FF0000"/>
          <w:szCs w:val="24"/>
        </w:rPr>
        <w:t>简单数据类型放在栈里，直接开辟一个空间存放值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复杂类型存放到堆里，值放在堆里，栈中存放保存该值的堆的地址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简单类型传参传的是值；复杂类型传参传的是地址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r w:rsidRPr="00C72C78">
        <w:rPr>
          <w:rFonts w:ascii="Times New Roman" w:hAnsi="Times New Roman"/>
          <w:color w:val="333333"/>
          <w:spacing w:val="-1"/>
        </w:rPr>
        <w:t>document.getElementById</w:t>
      </w:r>
      <w:proofErr w:type="spell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4B54A4"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r w:rsidRPr="00C72C78">
        <w:rPr>
          <w:rFonts w:hint="eastAsia"/>
          <w:szCs w:val="24"/>
        </w:rPr>
        <w:t>document</w:t>
      </w:r>
      <w:r w:rsidRPr="00C72C78">
        <w:rPr>
          <w:szCs w:val="24"/>
        </w:rPr>
        <w:t>.body</w:t>
      </w:r>
      <w:proofErr w:type="spell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r w:rsidRPr="00C72C78">
        <w:rPr>
          <w:szCs w:val="24"/>
        </w:rPr>
        <w:t>document.documentElement</w:t>
      </w:r>
      <w:proofErr w:type="spell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r w:rsidRPr="00C72C78">
        <w:rPr>
          <w:szCs w:val="24"/>
        </w:rPr>
        <w:t>p.innerText</w:t>
      </w:r>
      <w:proofErr w:type="spell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如果样式修改较多，可以采取操作类名方式更改元素样式。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开头做为属性名并且赋值。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r w:rsidRPr="00C72C78">
        <w:rPr>
          <w:szCs w:val="24"/>
        </w:rPr>
        <w:t>element.setAttribute</w:t>
      </w:r>
      <w:proofErr w:type="spell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r w:rsidRPr="00C72C78">
        <w:rPr>
          <w:b/>
          <w:color w:val="FF0000"/>
          <w:szCs w:val="24"/>
        </w:rPr>
        <w:t>element.dataset</w:t>
      </w:r>
      <w:proofErr w:type="spell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返回最后一个子元素节点，找不到则返回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parentNode.chilren</w:t>
      </w:r>
      <w:proofErr w:type="spell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如果想要最后一个子元素节点，可以使用</w:t>
      </w:r>
      <w:r w:rsidRPr="00C72C78">
        <w:rPr>
          <w:rFonts w:hint="eastAsia"/>
          <w:szCs w:val="24"/>
        </w:rPr>
        <w:t xml:space="preserve"> </w:t>
      </w:r>
      <w:proofErr w:type="spellStart"/>
      <w:r w:rsidRPr="00C72C78">
        <w:rPr>
          <w:szCs w:val="24"/>
        </w:rPr>
        <w:t>parentNode.chilren</w:t>
      </w:r>
      <w:proofErr w:type="spellEnd"/>
      <w:r w:rsidRPr="00C72C78">
        <w:rPr>
          <w:szCs w:val="24"/>
        </w:rPr>
        <w:t>[</w:t>
      </w:r>
      <w:proofErr w:type="spellStart"/>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r w:rsidRPr="00C72C78">
        <w:rPr>
          <w:szCs w:val="24"/>
        </w:rPr>
        <w:t>node.removeChild</w:t>
      </w:r>
      <w:proofErr w:type="spell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如果括号参数为空或者为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，则是浅拷贝，即只克隆复制节点本身，不克隆里面的子节点。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r w:rsidRPr="00C72C78">
        <w:rPr>
          <w:szCs w:val="24"/>
        </w:rPr>
        <w:t>d</w:t>
      </w:r>
      <w:r w:rsidR="004D1FE4" w:rsidRPr="00C72C78">
        <w:rPr>
          <w:rFonts w:hint="eastAsia"/>
          <w:szCs w:val="24"/>
        </w:rPr>
        <w:t>ocument</w:t>
      </w:r>
      <w:r w:rsidR="004D1FE4" w:rsidRPr="00C72C78">
        <w:rPr>
          <w:szCs w:val="24"/>
        </w:rPr>
        <w:t>.write</w:t>
      </w:r>
      <w:proofErr w:type="spell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r w:rsidRPr="00C72C78">
        <w:rPr>
          <w:szCs w:val="24"/>
        </w:rPr>
        <w:t>d</w:t>
      </w:r>
      <w:r w:rsidRPr="00C72C78">
        <w:rPr>
          <w:rFonts w:hint="eastAsia"/>
          <w:szCs w:val="24"/>
        </w:rPr>
        <w:t>ocument</w:t>
      </w:r>
      <w:r w:rsidRPr="00C72C78">
        <w:rPr>
          <w:szCs w:val="24"/>
        </w:rPr>
        <w:t>.write</w:t>
      </w:r>
      <w:proofErr w:type="spellEnd"/>
      <w:r w:rsidRPr="00C72C78">
        <w:rPr>
          <w:szCs w:val="24"/>
        </w:rPr>
        <w:t>(‘&lt;div&gt;1222&lt;/div&gt;’);</w:t>
      </w:r>
    </w:p>
    <w:p w14:paraId="7EAA8A08" w14:textId="57564F68" w:rsidR="004D1FE4" w:rsidRPr="00C72C78" w:rsidRDefault="009F1062" w:rsidP="00115AFF">
      <w:pPr>
        <w:spacing w:line="360" w:lineRule="auto"/>
        <w:rPr>
          <w:szCs w:val="24"/>
        </w:rPr>
      </w:pPr>
      <w:proofErr w:type="spellStart"/>
      <w:r w:rsidRPr="00C72C78">
        <w:rPr>
          <w:szCs w:val="24"/>
        </w:rPr>
        <w:t>e</w:t>
      </w:r>
      <w:r w:rsidR="004D1FE4" w:rsidRPr="00C72C78">
        <w:rPr>
          <w:szCs w:val="24"/>
        </w:rPr>
        <w:t>lement.innerHTML</w:t>
      </w:r>
      <w:proofErr w:type="spellEnd"/>
    </w:p>
    <w:p w14:paraId="39C7B6D4" w14:textId="2FD66CB3" w:rsidR="009F1062" w:rsidRPr="00C72C78" w:rsidRDefault="009F1062" w:rsidP="00115AFF">
      <w:pPr>
        <w:spacing w:line="360" w:lineRule="auto"/>
        <w:rPr>
          <w:szCs w:val="24"/>
        </w:rPr>
      </w:pPr>
      <w:proofErr w:type="spellStart"/>
      <w:r w:rsidRPr="00C72C78">
        <w:rPr>
          <w:szCs w:val="24"/>
        </w:rPr>
        <w:t>document.createElement</w:t>
      </w:r>
      <w:proofErr w:type="spell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document.write</w:t>
      </w:r>
      <w:proofErr w:type="spell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删</w:t>
      </w:r>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listener[,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上，当该对象触发指定的事件时，指定的回调函数就会被执行。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事件处理函数，当目标触发事件时回调函数被调用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listener[,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最早提出，事件开始时由最具体的元素接收，然后逐级向上传播到到</w:t>
      </w:r>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最顶层节点开始，然后逐级向下传播到到最具体的元素接收的过程。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r>
        <w:t>window.event</w:t>
      </w:r>
      <w:proofErr w:type="spell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事件冒泡：开始时由最具体的元素接收，然后逐级向上传播到到</w:t>
      </w:r>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r>
        <w:rPr>
          <w:rFonts w:hint="eastAsia"/>
          <w:szCs w:val="24"/>
        </w:rPr>
        <w:t>e</w:t>
      </w:r>
      <w:r w:rsidRPr="008E5150">
        <w:rPr>
          <w:szCs w:val="24"/>
        </w:rPr>
        <w:t>.cancelBubble</w:t>
      </w:r>
      <w:proofErr w:type="spell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r w:rsidRPr="008E5150">
        <w:rPr>
          <w:szCs w:val="24"/>
        </w:rPr>
        <w:t>e.stopPropagation</w:t>
      </w:r>
      <w:proofErr w:type="spell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我们只操作了一次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对象代表事件的状态，跟事件相关的一系列信息的集合。现阶段我们主要是用鼠标事件对象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  keypress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rFonts w:hint="eastAsia"/>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4B54A4">
      <w:pPr>
        <w:numPr>
          <w:ilvl w:val="0"/>
          <w:numId w:val="32"/>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4B54A4">
      <w:pPr>
        <w:numPr>
          <w:ilvl w:val="0"/>
          <w:numId w:val="32"/>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rFonts w:hint="eastAsia"/>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rPr>
          <w:rFonts w:hint="eastAsia"/>
        </w:rPr>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load",function</w:t>
      </w:r>
      <w:proofErr w:type="spell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r w:rsidRPr="00532011">
        <w:rPr>
          <w:szCs w:val="24"/>
          <w:highlight w:val="yellow"/>
        </w:rPr>
        <w:t>document.addEventListener</w:t>
      </w:r>
      <w:proofErr w:type="spell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rPr>
          <w:rFonts w:hint="eastAsia"/>
        </w:rPr>
      </w:pPr>
      <w:r>
        <w:rPr>
          <w:rFonts w:hint="eastAsia"/>
        </w:rPr>
        <w:lastRenderedPageBreak/>
        <w:t>调整</w:t>
      </w:r>
      <w:r>
        <w:rPr>
          <w:rFonts w:hint="eastAsia"/>
        </w:rPr>
        <w:t>窗口</w:t>
      </w:r>
      <w:r>
        <w:rPr>
          <w:rFonts w:hint="eastAsia"/>
        </w:rPr>
        <w:t>大小</w:t>
      </w:r>
      <w:r>
        <w:rPr>
          <w:rFonts w:hint="eastAsia"/>
        </w:rPr>
        <w:t>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r w:rsidRPr="00532011">
        <w:rPr>
          <w:szCs w:val="24"/>
        </w:rPr>
        <w:t>window.addEventListener</w:t>
      </w:r>
      <w:proofErr w:type="spell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回调函数</w:t>
      </w:r>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r w:rsidRPr="00847707">
        <w:rPr>
          <w:szCs w:val="24"/>
        </w:rPr>
        <w:t>window.clearTimeout</w:t>
      </w:r>
      <w:proofErr w:type="spell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回调函数</w:t>
      </w:r>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延时时间到了就去调用这个回调函数，只调用一次就结束这个定时器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每隔这个延时时间，就去调用这个回调函数，会调用很多次，重复调用这个函数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r>
        <w:rPr>
          <w:szCs w:val="24"/>
        </w:rPr>
        <w:t>window.clearInterval</w:t>
      </w:r>
      <w:proofErr w:type="spell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C661B5">
      <w:pPr>
        <w:pStyle w:val="a9"/>
        <w:numPr>
          <w:ilvl w:val="0"/>
          <w:numId w:val="33"/>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C661B5">
      <w:pPr>
        <w:pStyle w:val="a9"/>
        <w:numPr>
          <w:ilvl w:val="0"/>
          <w:numId w:val="33"/>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rFonts w:hint="eastAsia"/>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rPr>
          <w:rFonts w:hint="eastAsia"/>
        </w:rPr>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r w:rsidRPr="0029264A">
        <w:rPr>
          <w:rFonts w:hint="eastAsia"/>
          <w:b/>
          <w:bCs w:val="0"/>
          <w:color w:val="FF0000"/>
        </w:rPr>
        <w:t>异步是通过</w:t>
      </w:r>
      <w:r w:rsidRPr="0029264A">
        <w:rPr>
          <w:rFonts w:hint="eastAsia"/>
          <w:b/>
          <w:bCs w:val="0"/>
          <w:color w:val="FF0000"/>
          <w:highlight w:val="yellow"/>
        </w:rPr>
        <w:t>回调函数</w:t>
      </w:r>
      <w:r w:rsidRPr="0029264A">
        <w:rPr>
          <w:rFonts w:hint="eastAsia"/>
          <w:b/>
          <w:bCs w:val="0"/>
          <w:color w:val="FF0000"/>
        </w:rPr>
        <w:t>实现的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异步任务相关回调函数添加到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rFonts w:hint="eastAsia"/>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protocol://host[:port]/path/[?query]#fragment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rFonts w:hint="eastAsia"/>
          <w:szCs w:val="24"/>
        </w:rPr>
      </w:pPr>
      <w:r w:rsidRPr="0029264A">
        <w:rPr>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57CE7174" w14:textId="4BAD7E38" w:rsidR="004C7E7B" w:rsidRPr="009D76F3" w:rsidRDefault="009D76F3" w:rsidP="009D76F3">
      <w:pPr>
        <w:spacing w:line="360" w:lineRule="auto"/>
        <w:rPr>
          <w:rFonts w:hint="eastAsia"/>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2C9B6836" w14:textId="60F9BABA" w:rsidR="009D76F3" w:rsidRPr="00C72C78" w:rsidRDefault="009D76F3" w:rsidP="009D76F3">
      <w:pPr>
        <w:pStyle w:val="3"/>
        <w:rPr>
          <w:sz w:val="28"/>
          <w:szCs w:val="28"/>
        </w:rPr>
      </w:pPr>
    </w:p>
    <w:p w14:paraId="6A2991E2" w14:textId="77777777" w:rsidR="004C7E7B" w:rsidRPr="0029264A" w:rsidRDefault="004C7E7B" w:rsidP="000F1975">
      <w:pPr>
        <w:spacing w:line="360" w:lineRule="auto"/>
        <w:rPr>
          <w:rFonts w:hint="eastAsia"/>
          <w:szCs w:val="24"/>
        </w:rPr>
      </w:pP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rFonts w:hint="eastAsia"/>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lastRenderedPageBreak/>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A823D" w14:textId="77777777" w:rsidR="00C764E2" w:rsidRDefault="00C764E2" w:rsidP="00CE37F3">
      <w:r>
        <w:separator/>
      </w:r>
    </w:p>
  </w:endnote>
  <w:endnote w:type="continuationSeparator" w:id="0">
    <w:p w14:paraId="7A65E122" w14:textId="77777777" w:rsidR="00C764E2" w:rsidRDefault="00C764E2"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FBA7B8" w14:textId="77777777" w:rsidR="00C764E2" w:rsidRDefault="00C764E2" w:rsidP="00CE37F3">
      <w:r>
        <w:separator/>
      </w:r>
    </w:p>
  </w:footnote>
  <w:footnote w:type="continuationSeparator" w:id="0">
    <w:p w14:paraId="52C5D407" w14:textId="77777777" w:rsidR="00C764E2" w:rsidRDefault="00C764E2"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4"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7"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19"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2"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abstractNum w:abstractNumId="32"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8"/>
  </w:num>
  <w:num w:numId="3">
    <w:abstractNumId w:val="20"/>
  </w:num>
  <w:num w:numId="4">
    <w:abstractNumId w:val="14"/>
  </w:num>
  <w:num w:numId="5">
    <w:abstractNumId w:val="4"/>
  </w:num>
  <w:num w:numId="6">
    <w:abstractNumId w:val="16"/>
  </w:num>
  <w:num w:numId="7">
    <w:abstractNumId w:val="29"/>
  </w:num>
  <w:num w:numId="8">
    <w:abstractNumId w:val="7"/>
  </w:num>
  <w:num w:numId="9">
    <w:abstractNumId w:val="19"/>
  </w:num>
  <w:num w:numId="10">
    <w:abstractNumId w:val="17"/>
  </w:num>
  <w:num w:numId="11">
    <w:abstractNumId w:val="10"/>
  </w:num>
  <w:num w:numId="12">
    <w:abstractNumId w:val="27"/>
  </w:num>
  <w:num w:numId="13">
    <w:abstractNumId w:val="8"/>
  </w:num>
  <w:num w:numId="14">
    <w:abstractNumId w:val="26"/>
  </w:num>
  <w:num w:numId="15">
    <w:abstractNumId w:val="12"/>
  </w:num>
  <w:num w:numId="16">
    <w:abstractNumId w:val="0"/>
  </w:num>
  <w:num w:numId="17">
    <w:abstractNumId w:val="18"/>
  </w:num>
  <w:num w:numId="18">
    <w:abstractNumId w:val="9"/>
  </w:num>
  <w:num w:numId="19">
    <w:abstractNumId w:val="13"/>
  </w:num>
  <w:num w:numId="20">
    <w:abstractNumId w:val="1"/>
  </w:num>
  <w:num w:numId="21">
    <w:abstractNumId w:val="25"/>
  </w:num>
  <w:num w:numId="22">
    <w:abstractNumId w:val="5"/>
  </w:num>
  <w:num w:numId="23">
    <w:abstractNumId w:val="22"/>
  </w:num>
  <w:num w:numId="24">
    <w:abstractNumId w:val="3"/>
  </w:num>
  <w:num w:numId="25">
    <w:abstractNumId w:val="30"/>
  </w:num>
  <w:num w:numId="26">
    <w:abstractNumId w:val="21"/>
  </w:num>
  <w:num w:numId="27">
    <w:abstractNumId w:val="2"/>
  </w:num>
  <w:num w:numId="28">
    <w:abstractNumId w:val="32"/>
  </w:num>
  <w:num w:numId="29">
    <w:abstractNumId w:val="15"/>
  </w:num>
  <w:num w:numId="30">
    <w:abstractNumId w:val="23"/>
  </w:num>
  <w:num w:numId="31">
    <w:abstractNumId w:val="6"/>
  </w:num>
  <w:num w:numId="32">
    <w:abstractNumId w:val="31"/>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A70F6"/>
    <w:rsid w:val="000E1F13"/>
    <w:rsid w:val="000F1975"/>
    <w:rsid w:val="00102149"/>
    <w:rsid w:val="001025D4"/>
    <w:rsid w:val="00115AFF"/>
    <w:rsid w:val="00213DDD"/>
    <w:rsid w:val="00243816"/>
    <w:rsid w:val="0026512F"/>
    <w:rsid w:val="00266764"/>
    <w:rsid w:val="00274803"/>
    <w:rsid w:val="0029264A"/>
    <w:rsid w:val="002C1B4B"/>
    <w:rsid w:val="002D08DD"/>
    <w:rsid w:val="002F7F9B"/>
    <w:rsid w:val="00347DDB"/>
    <w:rsid w:val="00350C71"/>
    <w:rsid w:val="00383EBB"/>
    <w:rsid w:val="003C68F4"/>
    <w:rsid w:val="003F0BD1"/>
    <w:rsid w:val="003F12E7"/>
    <w:rsid w:val="003F33D1"/>
    <w:rsid w:val="00423998"/>
    <w:rsid w:val="0047535E"/>
    <w:rsid w:val="004931C1"/>
    <w:rsid w:val="004B54A4"/>
    <w:rsid w:val="004C7E7B"/>
    <w:rsid w:val="004D1FE4"/>
    <w:rsid w:val="005068CF"/>
    <w:rsid w:val="00510731"/>
    <w:rsid w:val="00510B43"/>
    <w:rsid w:val="00520834"/>
    <w:rsid w:val="00532011"/>
    <w:rsid w:val="005525B4"/>
    <w:rsid w:val="005A4BED"/>
    <w:rsid w:val="00605B3B"/>
    <w:rsid w:val="00607AAC"/>
    <w:rsid w:val="006275BB"/>
    <w:rsid w:val="00631208"/>
    <w:rsid w:val="0065007D"/>
    <w:rsid w:val="006753CC"/>
    <w:rsid w:val="006971F5"/>
    <w:rsid w:val="006D3690"/>
    <w:rsid w:val="007327CC"/>
    <w:rsid w:val="0074050D"/>
    <w:rsid w:val="00741DC9"/>
    <w:rsid w:val="007529E2"/>
    <w:rsid w:val="00755F59"/>
    <w:rsid w:val="007561F7"/>
    <w:rsid w:val="00767CB2"/>
    <w:rsid w:val="00776014"/>
    <w:rsid w:val="00777704"/>
    <w:rsid w:val="00796A42"/>
    <w:rsid w:val="007C4364"/>
    <w:rsid w:val="007F55BD"/>
    <w:rsid w:val="008139F3"/>
    <w:rsid w:val="00840E6D"/>
    <w:rsid w:val="00847707"/>
    <w:rsid w:val="008833C0"/>
    <w:rsid w:val="008D7079"/>
    <w:rsid w:val="008E5150"/>
    <w:rsid w:val="00924028"/>
    <w:rsid w:val="009349EA"/>
    <w:rsid w:val="0096051F"/>
    <w:rsid w:val="009942F6"/>
    <w:rsid w:val="009C5AF4"/>
    <w:rsid w:val="009D76F3"/>
    <w:rsid w:val="009E1277"/>
    <w:rsid w:val="009F1062"/>
    <w:rsid w:val="00A3048E"/>
    <w:rsid w:val="00A634CD"/>
    <w:rsid w:val="00A770FE"/>
    <w:rsid w:val="00A77155"/>
    <w:rsid w:val="00AA69E8"/>
    <w:rsid w:val="00B0192E"/>
    <w:rsid w:val="00B06FD3"/>
    <w:rsid w:val="00B15AB7"/>
    <w:rsid w:val="00B734EA"/>
    <w:rsid w:val="00B76D87"/>
    <w:rsid w:val="00BB501B"/>
    <w:rsid w:val="00BE4B4D"/>
    <w:rsid w:val="00BF3490"/>
    <w:rsid w:val="00BF656D"/>
    <w:rsid w:val="00C06712"/>
    <w:rsid w:val="00C1278F"/>
    <w:rsid w:val="00C41010"/>
    <w:rsid w:val="00C661B5"/>
    <w:rsid w:val="00C72C78"/>
    <w:rsid w:val="00C764E2"/>
    <w:rsid w:val="00C82713"/>
    <w:rsid w:val="00C8463B"/>
    <w:rsid w:val="00CE37F3"/>
    <w:rsid w:val="00D0780C"/>
    <w:rsid w:val="00D219C9"/>
    <w:rsid w:val="00D31FB0"/>
    <w:rsid w:val="00D5585B"/>
    <w:rsid w:val="00D826A8"/>
    <w:rsid w:val="00E479F7"/>
    <w:rsid w:val="00EB1E82"/>
    <w:rsid w:val="00EB36F1"/>
    <w:rsid w:val="00EC1509"/>
    <w:rsid w:val="00ED0A73"/>
    <w:rsid w:val="00EE5BAD"/>
    <w:rsid w:val="00F213D0"/>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9784</TotalTime>
  <Pages>1</Pages>
  <Words>2652</Words>
  <Characters>15122</Characters>
  <Application>Microsoft Office Word</Application>
  <DocSecurity>0</DocSecurity>
  <Lines>126</Lines>
  <Paragraphs>35</Paragraphs>
  <ScaleCrop>false</ScaleCrop>
  <Company/>
  <LinksUpToDate>false</LinksUpToDate>
  <CharactersWithSpaces>17739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15</cp:revision>
  <dcterms:created xsi:type="dcterms:W3CDTF">2020-06-22T22:52:00Z</dcterms:created>
  <dcterms:modified xsi:type="dcterms:W3CDTF">2020-07-04T15:29:00Z</dcterms:modified>
</cp:coreProperties>
</file>